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35A1" w14:textId="574203CA" w:rsidR="003618D6" w:rsidRPr="003618D6" w:rsidRDefault="003618D6" w:rsidP="003618D6">
      <w:pPr>
        <w:jc w:val="both"/>
        <w:rPr>
          <w:rFonts w:ascii="Times New Roman" w:hAnsi="Times New Roman" w:cs="Times New Roman"/>
          <w:sz w:val="28"/>
          <w:szCs w:val="28"/>
        </w:rPr>
      </w:pPr>
      <w:r w:rsidRPr="003618D6">
        <w:rPr>
          <w:rFonts w:ascii="Times New Roman" w:hAnsi="Times New Roman" w:cs="Times New Roman"/>
          <w:b/>
          <w:bCs/>
          <w:sz w:val="28"/>
          <w:szCs w:val="28"/>
        </w:rPr>
        <w:t>Zjevení Páně 2021</w:t>
      </w:r>
      <w:r>
        <w:rPr>
          <w:rFonts w:ascii="Times New Roman" w:hAnsi="Times New Roman" w:cs="Times New Roman"/>
          <w:sz w:val="28"/>
          <w:szCs w:val="28"/>
        </w:rPr>
        <w:t xml:space="preserve"> (kázání)</w:t>
      </w:r>
    </w:p>
    <w:p w14:paraId="0BA33BEE" w14:textId="1ED5F8F4" w:rsidR="003618D6" w:rsidRPr="003618D6" w:rsidRDefault="003618D6" w:rsidP="003618D6">
      <w:pPr>
        <w:jc w:val="both"/>
        <w:rPr>
          <w:rFonts w:ascii="Times New Roman" w:hAnsi="Times New Roman" w:cs="Times New Roman"/>
          <w:sz w:val="28"/>
          <w:szCs w:val="28"/>
        </w:rPr>
      </w:pPr>
      <w:r w:rsidRPr="003618D6">
        <w:rPr>
          <w:rFonts w:ascii="Times New Roman" w:hAnsi="Times New Roman" w:cs="Times New Roman"/>
          <w:sz w:val="28"/>
          <w:szCs w:val="28"/>
        </w:rPr>
        <w:t xml:space="preserve">Na jedné straně: mudrci od východu, kteří přešli velkou vzdálenost, aby se mohli poklonit dítěti, o kterém věřili, že je nový Izraelský král.  A chtěli předat své dary.  Na straně druhé: Herodes, který se ihned lekl, když slyšel o králi, který podle jeho představ by mu mohl vzít jeho příjemné místečko panovníka Jeruzaléma.  Herodes byl líný, nechtělo se mu hledat Ježíše, i když na rozdíl od mudrců, ho měl "rovnou pod nosem".  Co je horší, Herodes měl jinou motivaci než mudrci.  On, vladař, měl se poklonit malému, bezbrannému dítěti?  Naopak, chtěl se ho zbavit.  Jaká je moje motivace, když jdu za Ježíšem?  Jdu se poklonit nebo chci, aby Ježíš pouze vyřešil moje problémy?  Jsem ochoten na cestě za Ježíšem zdolat překážky jako mudrci nebo přenechat "špinavou práci" jiným </w:t>
      </w:r>
      <w:r>
        <w:rPr>
          <w:rFonts w:ascii="Times New Roman" w:hAnsi="Times New Roman" w:cs="Times New Roman"/>
          <w:sz w:val="28"/>
          <w:szCs w:val="28"/>
        </w:rPr>
        <w:t>jako</w:t>
      </w:r>
      <w:r w:rsidRPr="003618D6">
        <w:rPr>
          <w:rFonts w:ascii="Times New Roman" w:hAnsi="Times New Roman" w:cs="Times New Roman"/>
          <w:sz w:val="28"/>
          <w:szCs w:val="28"/>
        </w:rPr>
        <w:t xml:space="preserve"> Herodes?</w:t>
      </w:r>
    </w:p>
    <w:p w14:paraId="02101D4E" w14:textId="3256992D" w:rsidR="00342F1B" w:rsidRDefault="003618D6" w:rsidP="003618D6">
      <w:pPr>
        <w:jc w:val="both"/>
        <w:rPr>
          <w:rFonts w:ascii="Times New Roman" w:hAnsi="Times New Roman" w:cs="Times New Roman"/>
          <w:sz w:val="28"/>
          <w:szCs w:val="28"/>
        </w:rPr>
      </w:pPr>
      <w:r w:rsidRPr="003618D6">
        <w:rPr>
          <w:rFonts w:ascii="Times New Roman" w:hAnsi="Times New Roman" w:cs="Times New Roman"/>
          <w:sz w:val="28"/>
          <w:szCs w:val="28"/>
        </w:rPr>
        <w:t>Pomoz mi, Pane, na cestě za tebou zdolávat překážky</w:t>
      </w:r>
      <w:r>
        <w:rPr>
          <w:rFonts w:ascii="Times New Roman" w:hAnsi="Times New Roman" w:cs="Times New Roman"/>
          <w:sz w:val="28"/>
          <w:szCs w:val="28"/>
        </w:rPr>
        <w:t>; tak,</w:t>
      </w:r>
      <w:r w:rsidRPr="003618D6">
        <w:rPr>
          <w:rFonts w:ascii="Times New Roman" w:hAnsi="Times New Roman" w:cs="Times New Roman"/>
          <w:sz w:val="28"/>
          <w:szCs w:val="28"/>
        </w:rPr>
        <w:t xml:space="preserve"> jako mudrcům z dnešního evangelia...</w:t>
      </w:r>
    </w:p>
    <w:p w14:paraId="3FB3E857" w14:textId="1F14DB46" w:rsidR="00AF646B" w:rsidRDefault="00AF646B" w:rsidP="00AF646B">
      <w:pPr>
        <w:jc w:val="both"/>
        <w:rPr>
          <w:rFonts w:ascii="Times New Roman" w:hAnsi="Times New Roman" w:cs="Times New Roman"/>
          <w:sz w:val="28"/>
          <w:szCs w:val="28"/>
        </w:rPr>
      </w:pPr>
      <w:r>
        <w:rPr>
          <w:rFonts w:ascii="Times New Roman" w:hAnsi="Times New Roman" w:cs="Times New Roman"/>
          <w:sz w:val="28"/>
          <w:szCs w:val="28"/>
        </w:rPr>
        <w:t xml:space="preserve">(Dnes mají Vánoce pravoslavní křesťané. Zjevení neboli lidově Tří krále. Když </w:t>
      </w:r>
      <w:r>
        <w:rPr>
          <w:rFonts w:ascii="Times New Roman" w:hAnsi="Times New Roman" w:cs="Times New Roman"/>
          <w:sz w:val="28"/>
          <w:szCs w:val="28"/>
        </w:rPr>
        <w:t xml:space="preserve">pastýři </w:t>
      </w:r>
      <w:r>
        <w:rPr>
          <w:rFonts w:ascii="Times New Roman" w:hAnsi="Times New Roman" w:cs="Times New Roman"/>
          <w:sz w:val="28"/>
          <w:szCs w:val="28"/>
        </w:rPr>
        <w:t>jak</w:t>
      </w:r>
      <w:r>
        <w:rPr>
          <w:rFonts w:ascii="Times New Roman" w:hAnsi="Times New Roman" w:cs="Times New Roman"/>
          <w:sz w:val="28"/>
          <w:szCs w:val="28"/>
        </w:rPr>
        <w:t>o</w:t>
      </w:r>
      <w:r>
        <w:rPr>
          <w:rFonts w:ascii="Times New Roman" w:hAnsi="Times New Roman" w:cs="Times New Roman"/>
          <w:sz w:val="28"/>
          <w:szCs w:val="28"/>
        </w:rPr>
        <w:t xml:space="preserve"> první šli se poklonit – poklonili se věřící „sláva Izraelského věřícího lidu“ – dočkali se; dnes mudrci, pohané, agnostici…představují svět nevěřících – „osvícení pohanům“ – svět pochopil a přijal Krista jako Zachránce; často lépe než věřící…)</w:t>
      </w:r>
      <w:r>
        <w:rPr>
          <w:rFonts w:ascii="Times New Roman" w:hAnsi="Times New Roman" w:cs="Times New Roman"/>
          <w:sz w:val="28"/>
          <w:szCs w:val="28"/>
        </w:rPr>
        <w:t xml:space="preserve"> – Verbum </w:t>
      </w:r>
      <w:proofErr w:type="spellStart"/>
      <w:r>
        <w:rPr>
          <w:rFonts w:ascii="Times New Roman" w:hAnsi="Times New Roman" w:cs="Times New Roman"/>
          <w:sz w:val="28"/>
          <w:szCs w:val="28"/>
        </w:rPr>
        <w:t>factum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w:t>
      </w:r>
      <w:proofErr w:type="spellEnd"/>
    </w:p>
    <w:p w14:paraId="3F3F282B" w14:textId="77777777" w:rsidR="00AF646B" w:rsidRPr="003618D6" w:rsidRDefault="00AF646B" w:rsidP="003618D6">
      <w:pPr>
        <w:jc w:val="both"/>
        <w:rPr>
          <w:rFonts w:ascii="Times New Roman" w:hAnsi="Times New Roman" w:cs="Times New Roman"/>
          <w:sz w:val="28"/>
          <w:szCs w:val="28"/>
        </w:rPr>
      </w:pPr>
    </w:p>
    <w:sectPr w:rsidR="00AF646B" w:rsidRPr="00361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D6"/>
    <w:rsid w:val="003618D6"/>
    <w:rsid w:val="005B4C13"/>
    <w:rsid w:val="00736782"/>
    <w:rsid w:val="00A9676E"/>
    <w:rsid w:val="00AF646B"/>
    <w:rsid w:val="00B10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8565"/>
  <w15:chartTrackingRefBased/>
  <w15:docId w15:val="{9AD9F75D-2022-4D56-A4C3-3FD8FC54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1092</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Mikuláš Uličný</dc:creator>
  <cp:keywords/>
  <dc:description/>
  <cp:lastModifiedBy>Mikuláš Uličný</cp:lastModifiedBy>
  <cp:revision>2</cp:revision>
  <dcterms:created xsi:type="dcterms:W3CDTF">2021-01-09T08:16:00Z</dcterms:created>
  <dcterms:modified xsi:type="dcterms:W3CDTF">2021-01-09T08:35:00Z</dcterms:modified>
</cp:coreProperties>
</file>